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2173" w14:textId="1FC47621" w:rsidR="00E33739" w:rsidRPr="00F52376" w:rsidRDefault="00F52376">
      <w:pPr>
        <w:rPr>
          <w:rFonts w:cstheme="minorHAnsi"/>
          <w:sz w:val="24"/>
          <w:szCs w:val="24"/>
        </w:rPr>
      </w:pPr>
      <w:r w:rsidRPr="00F52376">
        <w:rPr>
          <w:rFonts w:cstheme="minorHAnsi"/>
          <w:sz w:val="24"/>
          <w:szCs w:val="24"/>
        </w:rPr>
        <w:t>Rak płuca</w:t>
      </w:r>
    </w:p>
    <w:p w14:paraId="4EF49DFD" w14:textId="195DD020" w:rsidR="00F52376" w:rsidRPr="00F52376" w:rsidRDefault="00F52376">
      <w:pPr>
        <w:rPr>
          <w:rFonts w:cstheme="minorHAnsi"/>
          <w:sz w:val="24"/>
          <w:szCs w:val="24"/>
        </w:rPr>
      </w:pPr>
    </w:p>
    <w:p w14:paraId="3F060D9A" w14:textId="58182F12" w:rsidR="00F52376" w:rsidRPr="00F52376" w:rsidRDefault="00F52376">
      <w:pPr>
        <w:rPr>
          <w:rFonts w:cstheme="minorHAnsi"/>
          <w:sz w:val="24"/>
          <w:szCs w:val="24"/>
        </w:rPr>
      </w:pPr>
      <w:r w:rsidRPr="00F52376">
        <w:rPr>
          <w:rFonts w:cstheme="minorHAnsi"/>
          <w:sz w:val="24"/>
          <w:szCs w:val="24"/>
        </w:rPr>
        <w:t>Badania podstawowe:</w:t>
      </w:r>
    </w:p>
    <w:p w14:paraId="2F533246" w14:textId="77777777" w:rsidR="00F52376" w:rsidRPr="00F52376" w:rsidRDefault="00F52376" w:rsidP="00F52376">
      <w:pPr>
        <w:numPr>
          <w:ilvl w:val="0"/>
          <w:numId w:val="1"/>
        </w:numPr>
        <w:spacing w:before="100" w:beforeAutospacing="1" w:after="100" w:afterAutospacing="1" w:line="240" w:lineRule="auto"/>
        <w:ind w:left="855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>badanie podmiotowe (wywiad lekarski) oraz przedmiotowe (badanie fizykalne);</w:t>
      </w:r>
    </w:p>
    <w:p w14:paraId="25BC773B" w14:textId="77777777" w:rsidR="00F52376" w:rsidRPr="00F52376" w:rsidRDefault="00F52376" w:rsidP="00F52376">
      <w:pPr>
        <w:numPr>
          <w:ilvl w:val="0"/>
          <w:numId w:val="1"/>
        </w:numPr>
        <w:spacing w:before="100" w:beforeAutospacing="1" w:after="100" w:afterAutospacing="1" w:line="240" w:lineRule="auto"/>
        <w:ind w:left="855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>badania laboratoryjne (morfologia, CRP, kreatynina, bilirubina, aminotransferazy);</w:t>
      </w:r>
    </w:p>
    <w:p w14:paraId="4A36D711" w14:textId="5017890F" w:rsidR="00F52376" w:rsidRPr="00F52376" w:rsidRDefault="00F52376" w:rsidP="00F52376">
      <w:pPr>
        <w:numPr>
          <w:ilvl w:val="0"/>
          <w:numId w:val="1"/>
        </w:numPr>
        <w:spacing w:before="100" w:beforeAutospacing="1" w:after="100" w:afterAutospacing="1" w:line="240" w:lineRule="auto"/>
        <w:ind w:left="855"/>
        <w:rPr>
          <w:rFonts w:eastAsia="Times New Roman" w:cstheme="minorHAnsi"/>
          <w:spacing w:val="-5"/>
          <w:sz w:val="24"/>
          <w:szCs w:val="24"/>
          <w:lang w:eastAsia="pl-PL"/>
        </w:rPr>
      </w:pPr>
      <w:proofErr w:type="spellStart"/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>rtg</w:t>
      </w:r>
      <w:proofErr w:type="spellEnd"/>
      <w:r w:rsidRPr="00F52376">
        <w:rPr>
          <w:rFonts w:eastAsia="Times New Roman" w:cstheme="minorHAnsi"/>
          <w:spacing w:val="-5"/>
          <w:sz w:val="24"/>
          <w:szCs w:val="24"/>
          <w:lang w:eastAsia="pl-PL"/>
        </w:rPr>
        <w:t xml:space="preserve"> klatki piersiowej – czyli najczęściej stosowane badanie obrazowe. Dzięki zastosowaniu promieni X w nieinwazyjny sposób zobrazowane zostaje serce, płuca, drogi oddechowe, naczynia oraz kości klatki piersiowej, a także fragmenty kręgosłupa. Wykonanie badania RTG wiąże się z ekspozycją organizmu na niewielką dawkę promieniowania jonizującego.</w:t>
      </w:r>
    </w:p>
    <w:p w14:paraId="31F1E555" w14:textId="27F7C266" w:rsidR="00F52376" w:rsidRPr="00F52376" w:rsidRDefault="00F52376" w:rsidP="00F52376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78063C76" w14:textId="56732855" w:rsidR="00F52376" w:rsidRPr="00F52376" w:rsidRDefault="00F52376" w:rsidP="00F52376">
      <w:p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 xml:space="preserve">Pogłębione </w:t>
      </w:r>
      <w:r w:rsidRPr="00F52376">
        <w:rPr>
          <w:rFonts w:cstheme="minorHAnsi"/>
          <w:spacing w:val="-5"/>
          <w:sz w:val="24"/>
          <w:szCs w:val="24"/>
        </w:rPr>
        <w:t xml:space="preserve">badania obrazowe, na podstawie których </w:t>
      </w:r>
      <w:r w:rsidRPr="00F52376">
        <w:rPr>
          <w:rFonts w:cstheme="minorHAnsi"/>
          <w:spacing w:val="-5"/>
          <w:sz w:val="24"/>
          <w:szCs w:val="24"/>
        </w:rPr>
        <w:t xml:space="preserve">lekarz </w:t>
      </w:r>
      <w:r w:rsidRPr="00F52376">
        <w:rPr>
          <w:rFonts w:cstheme="minorHAnsi"/>
          <w:spacing w:val="-5"/>
          <w:sz w:val="24"/>
          <w:szCs w:val="24"/>
        </w:rPr>
        <w:t xml:space="preserve">będzie mógł potwierdzić (lub wykluczyć) obecność nowotworu, a także określić stopień jego zaawansowania. </w:t>
      </w:r>
    </w:p>
    <w:p w14:paraId="1AE51B61" w14:textId="5F350AD1" w:rsidR="00F52376" w:rsidRPr="00F52376" w:rsidRDefault="00F52376" w:rsidP="00F523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>Tomografia komputerowa</w:t>
      </w:r>
    </w:p>
    <w:p w14:paraId="10ECCB72" w14:textId="54FDE795" w:rsidR="00F52376" w:rsidRPr="00F52376" w:rsidRDefault="00F52376" w:rsidP="00F523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>Rezonans magnetyczny</w:t>
      </w:r>
    </w:p>
    <w:p w14:paraId="2BAA33A5" w14:textId="5D32E888" w:rsidR="00F52376" w:rsidRPr="00F52376" w:rsidRDefault="00F52376" w:rsidP="00F523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5"/>
          <w:sz w:val="24"/>
          <w:szCs w:val="24"/>
        </w:rPr>
        <w:t xml:space="preserve">Badanie </w:t>
      </w:r>
      <w:proofErr w:type="spellStart"/>
      <w:r w:rsidRPr="00F52376">
        <w:rPr>
          <w:rFonts w:cstheme="minorHAnsi"/>
          <w:spacing w:val="-5"/>
          <w:sz w:val="24"/>
          <w:szCs w:val="24"/>
        </w:rPr>
        <w:t>rentgenowske</w:t>
      </w:r>
      <w:proofErr w:type="spellEnd"/>
      <w:r w:rsidRPr="00F52376">
        <w:rPr>
          <w:rFonts w:cstheme="minorHAnsi"/>
          <w:spacing w:val="-5"/>
          <w:sz w:val="24"/>
          <w:szCs w:val="24"/>
        </w:rPr>
        <w:t xml:space="preserve"> izotopowe kości</w:t>
      </w:r>
    </w:p>
    <w:p w14:paraId="45744D38" w14:textId="50F5C8D2" w:rsidR="00F52376" w:rsidRPr="00F52376" w:rsidRDefault="00F52376" w:rsidP="00F523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pacing w:val="-5"/>
          <w:sz w:val="24"/>
          <w:szCs w:val="24"/>
        </w:rPr>
      </w:pPr>
      <w:r w:rsidRPr="00F52376">
        <w:rPr>
          <w:rFonts w:cstheme="minorHAnsi"/>
          <w:spacing w:val="-6"/>
          <w:sz w:val="24"/>
          <w:szCs w:val="24"/>
          <w:shd w:val="clear" w:color="auto" w:fill="F1ECF5"/>
        </w:rPr>
        <w:t>Pozytonowa emisyjna tomografia komputerowa (PET)</w:t>
      </w:r>
    </w:p>
    <w:p w14:paraId="4E8B49AC" w14:textId="77777777" w:rsidR="00F52376" w:rsidRPr="00F52376" w:rsidRDefault="00F52376" w:rsidP="00F52376">
      <w:pPr>
        <w:spacing w:before="100" w:beforeAutospacing="1" w:after="100" w:afterAutospacing="1" w:line="240" w:lineRule="auto"/>
        <w:ind w:left="360"/>
        <w:rPr>
          <w:rFonts w:cstheme="minorHAnsi"/>
          <w:spacing w:val="-5"/>
          <w:sz w:val="24"/>
          <w:szCs w:val="24"/>
        </w:rPr>
      </w:pPr>
    </w:p>
    <w:p w14:paraId="66E998B2" w14:textId="2AD2B480" w:rsidR="00F52376" w:rsidRPr="00F52376" w:rsidRDefault="00F52376" w:rsidP="00F52376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24"/>
          <w:szCs w:val="24"/>
          <w:lang w:eastAsia="pl-PL"/>
        </w:rPr>
      </w:pPr>
      <w:r w:rsidRPr="00F52376">
        <w:rPr>
          <w:rFonts w:cstheme="minorHAnsi"/>
          <w:spacing w:val="-5"/>
          <w:sz w:val="24"/>
          <w:szCs w:val="24"/>
        </w:rPr>
        <w:t>W przypadku potwierdzenia obecności zmian w badaniach obrazowych, konieczne będzie pobranie materiału do badania histopatologicznego celem określenia podtypu raka płuca</w:t>
      </w:r>
      <w:r w:rsidRPr="00F52376">
        <w:rPr>
          <w:rFonts w:cstheme="minorHAnsi"/>
          <w:spacing w:val="-5"/>
          <w:sz w:val="24"/>
          <w:szCs w:val="24"/>
        </w:rPr>
        <w:t xml:space="preserve"> jedną z wybranych metod ( </w:t>
      </w:r>
      <w:r w:rsidRPr="00F52376">
        <w:rPr>
          <w:rFonts w:cstheme="minorHAnsi"/>
          <w:spacing w:val="-6"/>
          <w:sz w:val="24"/>
          <w:szCs w:val="24"/>
          <w:shd w:val="clear" w:color="auto" w:fill="F1ECF5"/>
        </w:rPr>
        <w:t>b</w:t>
      </w:r>
      <w:r w:rsidRPr="00F52376">
        <w:rPr>
          <w:rFonts w:cstheme="minorHAnsi"/>
          <w:spacing w:val="-6"/>
          <w:sz w:val="24"/>
          <w:szCs w:val="24"/>
          <w:shd w:val="clear" w:color="auto" w:fill="F1ECF5"/>
        </w:rPr>
        <w:t>ronchofiberoskopia</w:t>
      </w:r>
      <w:r>
        <w:rPr>
          <w:rFonts w:cstheme="minorHAnsi"/>
          <w:spacing w:val="-6"/>
          <w:sz w:val="24"/>
          <w:szCs w:val="24"/>
          <w:shd w:val="clear" w:color="auto" w:fill="F1ECF5"/>
        </w:rPr>
        <w:t xml:space="preserve">, biopsja </w:t>
      </w:r>
      <w:proofErr w:type="spellStart"/>
      <w:r>
        <w:rPr>
          <w:rFonts w:cstheme="minorHAnsi"/>
          <w:spacing w:val="-6"/>
          <w:sz w:val="24"/>
          <w:szCs w:val="24"/>
          <w:shd w:val="clear" w:color="auto" w:fill="F1ECF5"/>
        </w:rPr>
        <w:t>gruboigłowa</w:t>
      </w:r>
      <w:proofErr w:type="spellEnd"/>
      <w:r>
        <w:rPr>
          <w:rFonts w:cstheme="minorHAnsi"/>
          <w:spacing w:val="-6"/>
          <w:sz w:val="24"/>
          <w:szCs w:val="24"/>
          <w:shd w:val="clear" w:color="auto" w:fill="F1ECF5"/>
        </w:rPr>
        <w:t>, EBUS, inne</w:t>
      </w:r>
      <w:r w:rsidRPr="00F52376">
        <w:rPr>
          <w:rFonts w:cstheme="minorHAnsi"/>
          <w:spacing w:val="-6"/>
          <w:sz w:val="24"/>
          <w:szCs w:val="24"/>
          <w:shd w:val="clear" w:color="auto" w:fill="F1ECF5"/>
        </w:rPr>
        <w:t>)</w:t>
      </w:r>
      <w:r w:rsidRPr="00F52376">
        <w:rPr>
          <w:rFonts w:cstheme="minorHAnsi"/>
          <w:spacing w:val="-5"/>
          <w:sz w:val="24"/>
          <w:szCs w:val="24"/>
        </w:rPr>
        <w:t>.</w:t>
      </w:r>
    </w:p>
    <w:p w14:paraId="32D2ADC4" w14:textId="77777777" w:rsidR="00F52376" w:rsidRPr="00F52376" w:rsidRDefault="00F52376">
      <w:pPr>
        <w:rPr>
          <w:rFonts w:cstheme="minorHAnsi"/>
          <w:sz w:val="24"/>
          <w:szCs w:val="24"/>
        </w:rPr>
      </w:pPr>
    </w:p>
    <w:sectPr w:rsidR="00F52376" w:rsidRPr="00F5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71F"/>
    <w:multiLevelType w:val="hybridMultilevel"/>
    <w:tmpl w:val="311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2CD8"/>
    <w:multiLevelType w:val="multilevel"/>
    <w:tmpl w:val="134E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449029">
    <w:abstractNumId w:val="1"/>
  </w:num>
  <w:num w:numId="2" w16cid:durableId="77898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76"/>
    <w:rsid w:val="00E33739"/>
    <w:rsid w:val="00F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15AD"/>
  <w15:chartTrackingRefBased/>
  <w15:docId w15:val="{E8945C26-49F9-4F8C-BC1E-CE43B85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Knefel</dc:creator>
  <cp:keywords/>
  <dc:description/>
  <cp:lastModifiedBy>Magdalena Knefel</cp:lastModifiedBy>
  <cp:revision>1</cp:revision>
  <dcterms:created xsi:type="dcterms:W3CDTF">2022-11-28T10:49:00Z</dcterms:created>
  <dcterms:modified xsi:type="dcterms:W3CDTF">2022-11-28T10:57:00Z</dcterms:modified>
</cp:coreProperties>
</file>