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55B" w14:textId="77777777" w:rsidR="0004175A" w:rsidRDefault="0004175A" w:rsidP="0004175A">
      <w:r>
        <w:t>Jakie są rokowania w moim typie nowotworu?</w:t>
      </w:r>
    </w:p>
    <w:p w14:paraId="0AE5788C" w14:textId="77777777" w:rsidR="0004175A" w:rsidRDefault="0004175A" w:rsidP="0004175A">
      <w:r>
        <w:t>— Co to dla mnie oznacza?</w:t>
      </w:r>
    </w:p>
    <w:p w14:paraId="204E4716" w14:textId="77777777" w:rsidR="0004175A" w:rsidRDefault="0004175A" w:rsidP="0004175A">
      <w:r>
        <w:t>— Czy mam szanse na całkowite wyleczenie?</w:t>
      </w:r>
    </w:p>
    <w:p w14:paraId="7609E19E" w14:textId="77777777" w:rsidR="0004175A" w:rsidRDefault="0004175A" w:rsidP="0004175A">
      <w:r>
        <w:t>— Jaki jest plan leczenia?</w:t>
      </w:r>
    </w:p>
    <w:p w14:paraId="7421674D" w14:textId="77777777" w:rsidR="0004175A" w:rsidRDefault="0004175A" w:rsidP="0004175A">
      <w:r>
        <w:t>— Czy będę w szpitalu, czy mogę przyjeżdżać na chemię czy radioterapię?</w:t>
      </w:r>
    </w:p>
    <w:p w14:paraId="4084ED62" w14:textId="77777777" w:rsidR="0004175A" w:rsidRDefault="0004175A" w:rsidP="0004175A">
      <w:r>
        <w:t>— Jeśli mam przebywać w szpitalu, to jak długo? Czy to jest jeden pobyt czy kilka?</w:t>
      </w:r>
    </w:p>
    <w:p w14:paraId="46939E8B" w14:textId="77777777" w:rsidR="0004175A" w:rsidRDefault="0004175A" w:rsidP="0004175A">
      <w:r>
        <w:t>— Czy będę mogła pracować?</w:t>
      </w:r>
    </w:p>
    <w:p w14:paraId="28362173" w14:textId="77777777" w:rsidR="0004175A" w:rsidRDefault="0004175A" w:rsidP="0004175A">
      <w:r>
        <w:t>— Czy operacja jest konieczna?</w:t>
      </w:r>
    </w:p>
    <w:p w14:paraId="3FAE0248" w14:textId="77777777" w:rsidR="0004175A" w:rsidRDefault="0004175A" w:rsidP="0004175A">
      <w:r>
        <w:t>— Czy będę miała zastosowane leczenie przedoperacyjne w celu zmniejszenia guza?</w:t>
      </w:r>
    </w:p>
    <w:p w14:paraId="119A6544" w14:textId="77777777" w:rsidR="0004175A" w:rsidRDefault="0004175A" w:rsidP="0004175A">
      <w:r>
        <w:t>— Czy możliwe jest oszczędzenie piersi, czy konieczna jest mastektomia?</w:t>
      </w:r>
    </w:p>
    <w:p w14:paraId="6B2BA4C3" w14:textId="77777777" w:rsidR="0004175A" w:rsidRDefault="0004175A" w:rsidP="0004175A">
      <w:r>
        <w:t xml:space="preserve">— Czy są jakieś badania kliniczne nad nowoczesnym lekiem, w których mogłabym </w:t>
      </w:r>
    </w:p>
    <w:p w14:paraId="045CBC7D" w14:textId="77777777" w:rsidR="0004175A" w:rsidRDefault="0004175A" w:rsidP="0004175A">
      <w:r>
        <w:t>wziąć udział?</w:t>
      </w:r>
    </w:p>
    <w:p w14:paraId="74B7AD65" w14:textId="77777777" w:rsidR="0004175A" w:rsidRDefault="0004175A" w:rsidP="0004175A">
      <w:r>
        <w:t xml:space="preserve">— Czy są jakieś leki nierefundowane, których zastosowanie w znaczący sposób </w:t>
      </w:r>
    </w:p>
    <w:p w14:paraId="4583FF6A" w14:textId="77777777" w:rsidR="0004175A" w:rsidRDefault="0004175A" w:rsidP="0004175A">
      <w:r>
        <w:t>zwiększyłoby moje szanse na pokonanie nowotworu?</w:t>
      </w:r>
    </w:p>
    <w:p w14:paraId="73EA6BEF" w14:textId="77777777" w:rsidR="0004175A" w:rsidRDefault="0004175A" w:rsidP="0004175A">
      <w:r>
        <w:t>— Ile czasu będzie trwało leczenie?</w:t>
      </w:r>
    </w:p>
    <w:p w14:paraId="7795A63C" w14:textId="1FDA9C89" w:rsidR="00C42E9E" w:rsidRDefault="0004175A" w:rsidP="0004175A">
      <w:r>
        <w:t>— Jak powinnam się przygotować do chemioterapii</w:t>
      </w:r>
    </w:p>
    <w:p w14:paraId="4780AC75" w14:textId="77777777" w:rsidR="0004175A" w:rsidRDefault="0004175A" w:rsidP="0004175A">
      <w:r>
        <w:t xml:space="preserve">— Czy otrzymam w szpitalu leki przeciwwymiotne, czy powinnam je wcześniej </w:t>
      </w:r>
    </w:p>
    <w:p w14:paraId="2E64E17E" w14:textId="77777777" w:rsidR="0004175A" w:rsidRDefault="0004175A" w:rsidP="0004175A">
      <w:r>
        <w:t>zacząć przyjmować?</w:t>
      </w:r>
    </w:p>
    <w:p w14:paraId="6F2B6235" w14:textId="77777777" w:rsidR="0004175A" w:rsidRDefault="0004175A" w:rsidP="0004175A">
      <w:r>
        <w:t xml:space="preserve">— Czy mogę skorzystać z pomocy </w:t>
      </w:r>
      <w:proofErr w:type="spellStart"/>
      <w:r>
        <w:t>psychoonkologa</w:t>
      </w:r>
      <w:proofErr w:type="spellEnd"/>
      <w:r>
        <w:t>?</w:t>
      </w:r>
    </w:p>
    <w:p w14:paraId="6E63775F" w14:textId="77777777" w:rsidR="0004175A" w:rsidRDefault="0004175A" w:rsidP="0004175A">
      <w:r>
        <w:t>— Czy są jakieś naturalne produkty, które mogą wzmocnić mój organizm?</w:t>
      </w:r>
    </w:p>
    <w:p w14:paraId="78E77BE8" w14:textId="77777777" w:rsidR="0004175A" w:rsidRDefault="0004175A" w:rsidP="0004175A">
      <w:r>
        <w:t>— Czy są jakieś wskazówki odnośnie diety?</w:t>
      </w:r>
    </w:p>
    <w:p w14:paraId="638971FC" w14:textId="6F095F4A" w:rsidR="0004175A" w:rsidRDefault="0004175A" w:rsidP="0004175A">
      <w:r>
        <w:t>— Czy będę miała rehabilitację po zabiegu, czy czeka się na nią długo, czy powinnam zorganizować wcześniej rehabilitację na własną rękę?</w:t>
      </w:r>
    </w:p>
    <w:p w14:paraId="20B40226" w14:textId="2AE6B062" w:rsidR="0004175A" w:rsidRDefault="0004175A" w:rsidP="0004175A">
      <w:r>
        <w:t>— Czy możliwa jest operacja z jednoczasową rekonstrukcją?</w:t>
      </w:r>
    </w:p>
    <w:sectPr w:rsidR="0004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A"/>
    <w:rsid w:val="0004175A"/>
    <w:rsid w:val="00C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4FA1"/>
  <w15:chartTrackingRefBased/>
  <w15:docId w15:val="{C008E04C-ACA0-4B7A-AAE2-354859D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Knefel</dc:creator>
  <cp:keywords/>
  <dc:description/>
  <cp:lastModifiedBy>Magdalena Knefel</cp:lastModifiedBy>
  <cp:revision>1</cp:revision>
  <dcterms:created xsi:type="dcterms:W3CDTF">2022-11-07T21:03:00Z</dcterms:created>
  <dcterms:modified xsi:type="dcterms:W3CDTF">2022-11-07T21:08:00Z</dcterms:modified>
</cp:coreProperties>
</file>